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rPr>
          <w:b/>
          <w:sz w:val="32"/>
        </w:rPr>
        <w:t>Retirement Readiness Assessment</w:t>
      </w:r>
    </w:p>
    <w:p>
      <w:r>
        <w:t>RETIREMENT READINESS ASSESSMENT</w:t>
      </w:r>
    </w:p>
    <w:p>
      <w:r>
        <w:t>Atlas Financial Advisory Group</w:t>
      </w:r>
    </w:p>
    <w:p>
      <w:r>
        <w:t/>
      </w:r>
    </w:p>
    <w:p>
      <w:r>
        <w:t>Personal Information:</w:t>
      </w:r>
    </w:p>
    <w:p>
      <w:r>
        <w:t>Age: _____ Target retirement age: _____</w:t>
      </w:r>
    </w:p>
    <w:p>
      <w:r>
        <w:t>Current annual income: $____________________</w:t>
      </w:r>
    </w:p>
    <w:p>
      <w:r>
        <w:t>Desired retirement income: $____________________</w:t>
      </w:r>
    </w:p>
    <w:p>
      <w:r>
        <w:t/>
      </w:r>
    </w:p>
    <w:p>
      <w:r>
        <w:t>Savings Summary:</w:t>
      </w:r>
    </w:p>
    <w:p>
      <w:r>
        <w:t>401(k)/403(b): $____________________</w:t>
      </w:r>
    </w:p>
    <w:p>
      <w:r>
        <w:t>IRA/Roth IRA: $____________________</w:t>
      </w:r>
    </w:p>
    <w:p>
      <w:r>
        <w:t>Brokerage accounts: $____________________</w:t>
      </w:r>
    </w:p>
    <w:p>
      <w:r>
        <w:t>Other savings: $____________________</w:t>
      </w:r>
    </w:p>
    <w:p>
      <w:r>
        <w:t/>
      </w:r>
    </w:p>
    <w:p>
      <w:r>
        <w:t>Monthly expenses in retirement:</w:t>
      </w:r>
    </w:p>
    <w:p>
      <w:r>
        <w:t>Housing: $________</w:t>
      </w:r>
    </w:p>
    <w:p>
      <w:r>
        <w:t>Healthcare: $________</w:t>
      </w:r>
    </w:p>
    <w:p>
      <w:r>
        <w:t>Living expenses: $________</w:t>
      </w:r>
    </w:p>
    <w:p>
      <w:r>
        <w:t>Travel/leisure: $________</w:t>
      </w:r>
    </w:p>
    <w:p>
      <w:r>
        <w:t/>
      </w:r>
    </w:p>
    <w:p>
      <w:r>
        <w:t>Bring this to your consultation: 941.966.0234</w:t>
      </w:r>
    </w:p>
  </w:body>
</w:document>
</file>

<file path=word/_rels/document.xml.rels><?xml version="1.0" encoding="UTF-8" standalone="yes"?>
<Relationships xmlns="http://schemas.openxmlformats.org/package/2006/relationships">
</Relationships>
</file>